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H-4332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适用于粘接塑胶、金属等，对光滑表面材质有较强附着力，内聚力强，开放时间长，耐候性能佳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Yellow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87±5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180℃---8000±2500mpas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40-45s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0-15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  <w:bookmarkStart w:id="0" w:name="_GoBack"/>
            <w:bookmarkEnd w:id="0"/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/>
                <w:b/>
                <w:woUserID w:val="2"/>
              </w:rPr>
              <w:t>N/cm</w:t>
            </w:r>
            <w:r>
              <w:rPr>
                <w:rFonts w:hint="eastAsia"/>
                <w:b/>
                <w:vertAlign w:val="superscript"/>
                <w:woUserID w:val="2"/>
              </w:rPr>
              <w:t>2</w:t>
            </w:r>
          </w:p>
        </w:tc>
        <w:tc>
          <w:tcPr>
            <w:tcW w:w="5341" w:type="dxa"/>
            <w:vAlign w:val="center"/>
          </w:tcPr>
          <w:p w14:paraId="735213EA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320±50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2025-3-17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5156768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7F3638B"/>
    <w:rsid w:val="6926423B"/>
    <w:rsid w:val="69EF0950"/>
    <w:rsid w:val="6B055504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741</Characters>
  <Lines>1</Lines>
  <Paragraphs>1</Paragraphs>
  <TotalTime>3</TotalTime>
  <ScaleCrop>false</ScaleCrop>
  <LinksUpToDate>false</LinksUpToDate>
  <CharactersWithSpaces>766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2024-10-25T07:33:00Z</dcterms:created>
  <dc:creator>Administrator</dc:creator>
  <cp:lastModifiedBy>nai</cp:lastModifiedBy>
  <dcterms:modified xsi:type="dcterms:W3CDTF">2026-04-20T09:15:22Z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94C2668D181B23BA0A8BD767A1A72447_43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